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2B6263" w:rsidRDefault="002F0189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2B6263">
        <w:rPr>
          <w:rFonts w:asciiTheme="minorHAnsi" w:hAnsiTheme="minorHAnsi" w:cstheme="minorHAnsi"/>
          <w:color w:val="auto"/>
          <w:lang w:val="en-GB"/>
        </w:rPr>
        <w:t>Levior</w:t>
      </w:r>
      <w:proofErr w:type="spellEnd"/>
      <w:r w:rsidR="00B47EC4" w:rsidRPr="002B6263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2B6263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2B6263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2B6263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2B6263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2B6263">
        <w:rPr>
          <w:rFonts w:asciiTheme="minorHAnsi" w:hAnsiTheme="minorHAnsi" w:cstheme="minorHAnsi"/>
          <w:color w:val="auto"/>
          <w:lang w:val="en-GB"/>
        </w:rPr>
        <w:t xml:space="preserve">15 </w:t>
      </w:r>
      <w:proofErr w:type="spellStart"/>
      <w:r w:rsidR="0020754D" w:rsidRPr="002B6263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p w:rsidR="002F0189" w:rsidRPr="002B6263" w:rsidRDefault="002F0189" w:rsidP="002F0189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2B6263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2B6263" w:rsidRDefault="00C50362" w:rsidP="00AF19DD">
            <w:pPr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32"/>
              </w:rPr>
              <w:t>Technische Details</w:t>
            </w:r>
          </w:p>
        </w:tc>
      </w:tr>
      <w:tr w:rsidR="00A45588" w:rsidRPr="002B626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2B6263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A45588" w:rsidRPr="002B6263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  <w:lang w:val="en-GB"/>
              </w:rPr>
              <w:t xml:space="preserve">CPU: Intel J3455 Quad Core 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Arbeitsspeicher: 8 GB RAM 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Festplattenspeicher: 120 GB SSD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Netzteil: </w:t>
            </w:r>
            <w:r w:rsidR="002B6263">
              <w:rPr>
                <w:rFonts w:cstheme="minorHAnsi"/>
              </w:rPr>
              <w:t xml:space="preserve">15V / 4A </w:t>
            </w:r>
            <w:bookmarkStart w:id="0" w:name="_GoBack"/>
            <w:bookmarkEnd w:id="0"/>
            <w:r w:rsidRPr="002B6263">
              <w:rPr>
                <w:rFonts w:cstheme="minorHAnsi"/>
              </w:rPr>
              <w:t>Hutschienennetzteil</w:t>
            </w:r>
          </w:p>
        </w:tc>
      </w:tr>
      <w:tr w:rsidR="00A45588" w:rsidRPr="002B626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2B6263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A45588" w:rsidRPr="002B6263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USB Port: 4xUSB 3.0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LAN Port : 2xRJ45 LAN Gigabit 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Video Port: 2xHDMI</w:t>
            </w:r>
          </w:p>
          <w:p w:rsidR="00A45588" w:rsidRPr="002B6263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2B626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2B6263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Größe: </w:t>
            </w:r>
            <w:r w:rsidR="0020754D" w:rsidRPr="002B6263">
              <w:rPr>
                <w:rFonts w:cstheme="minorHAnsi"/>
              </w:rPr>
              <w:t>15 Zoll Bildschirmdiagonale</w:t>
            </w:r>
          </w:p>
          <w:p w:rsidR="0020754D" w:rsidRPr="002B626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Auflösung: </w:t>
            </w:r>
            <w:r w:rsidR="00272F4B" w:rsidRPr="002B6263">
              <w:rPr>
                <w:rFonts w:cstheme="minorHAnsi"/>
              </w:rPr>
              <w:t>1024 x 768</w:t>
            </w:r>
            <w:r w:rsidRPr="002B6263">
              <w:rPr>
                <w:rFonts w:cstheme="minorHAnsi"/>
              </w:rPr>
              <w:t xml:space="preserve"> Pixel (</w:t>
            </w:r>
            <w:proofErr w:type="spellStart"/>
            <w:r w:rsidRPr="002B6263">
              <w:rPr>
                <w:rFonts w:cstheme="minorHAnsi"/>
              </w:rPr>
              <w:t>Full</w:t>
            </w:r>
            <w:proofErr w:type="spellEnd"/>
            <w:r w:rsidRPr="002B6263">
              <w:rPr>
                <w:rFonts w:cstheme="minorHAnsi"/>
              </w:rPr>
              <w:t xml:space="preserve"> HD)</w:t>
            </w:r>
          </w:p>
          <w:p w:rsidR="0020754D" w:rsidRPr="002B626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Seitenverhältnis: </w:t>
            </w:r>
            <w:r w:rsidR="00272F4B" w:rsidRPr="002B6263">
              <w:rPr>
                <w:rFonts w:cstheme="minorHAnsi"/>
              </w:rPr>
              <w:t>4 :3</w:t>
            </w:r>
          </w:p>
          <w:p w:rsidR="0020754D" w:rsidRPr="002B626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Touch: Projiziert-kapazitiver Touchscreen (PCT / PCAP)</w:t>
            </w:r>
          </w:p>
          <w:p w:rsidR="0020754D" w:rsidRPr="002B6263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Rahmenfarbe: schwarz / weiß</w:t>
            </w:r>
          </w:p>
        </w:tc>
      </w:tr>
      <w:tr w:rsidR="0020754D" w:rsidRPr="002B626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2B6263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Displayfläche: </w:t>
            </w:r>
            <w:r w:rsidR="00272F4B" w:rsidRPr="002B6263">
              <w:rPr>
                <w:rFonts w:cstheme="minorHAnsi"/>
              </w:rPr>
              <w:t xml:space="preserve">229 mm x 305 </w:t>
            </w:r>
            <w:r w:rsidR="0020754D" w:rsidRPr="002B6263">
              <w:rPr>
                <w:rFonts w:cstheme="minorHAnsi"/>
              </w:rPr>
              <w:t>mm (H x B)</w:t>
            </w:r>
          </w:p>
          <w:p w:rsidR="0020754D" w:rsidRPr="002B626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Gesamt</w:t>
            </w:r>
            <w:r w:rsidR="00272F4B" w:rsidRPr="002B6263">
              <w:rPr>
                <w:rFonts w:cstheme="minorHAnsi"/>
              </w:rPr>
              <w:t xml:space="preserve">: 311 x 387 </w:t>
            </w:r>
            <w:r w:rsidR="00B47EC4" w:rsidRPr="002B6263">
              <w:rPr>
                <w:rFonts w:cstheme="minorHAnsi"/>
              </w:rPr>
              <w:t xml:space="preserve">x 75 mm </w:t>
            </w:r>
            <w:r w:rsidRPr="002B6263">
              <w:rPr>
                <w:rFonts w:cstheme="minorHAnsi"/>
              </w:rPr>
              <w:t>(H x B x T)</w:t>
            </w:r>
          </w:p>
          <w:p w:rsidR="0020754D" w:rsidRPr="002B626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Gewicht: 3,5 kg</w:t>
            </w:r>
          </w:p>
        </w:tc>
      </w:tr>
    </w:tbl>
    <w:p w:rsidR="00C50362" w:rsidRPr="002B6263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2B626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2B6263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2B6263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2B626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2B6263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2B6263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Windows 10 </w:t>
            </w:r>
            <w:proofErr w:type="spellStart"/>
            <w:r w:rsidRPr="002B6263">
              <w:rPr>
                <w:rFonts w:cstheme="minorHAnsi"/>
              </w:rPr>
              <w:t>IoT</w:t>
            </w:r>
            <w:proofErr w:type="spellEnd"/>
            <w:r w:rsidRPr="002B6263">
              <w:rPr>
                <w:rFonts w:cstheme="minorHAnsi"/>
              </w:rPr>
              <w:t xml:space="preserve"> Enterprise 2019 LTSC</w:t>
            </w:r>
          </w:p>
        </w:tc>
      </w:tr>
      <w:tr w:rsidR="0020754D" w:rsidRPr="002B626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2B6263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2B6263" w:rsidRDefault="00ED400D" w:rsidP="005029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2B6263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2B6263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2B6263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2B6263">
              <w:rPr>
                <w:rFonts w:cstheme="minorHAnsi"/>
                <w:lang w:val="en-GB"/>
              </w:rPr>
              <w:t>)</w:t>
            </w:r>
          </w:p>
          <w:p w:rsidR="0020754D" w:rsidRPr="002B6263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</w:t>
            </w:r>
            <w:r w:rsidR="00C50362" w:rsidRPr="002B6263">
              <w:rPr>
                <w:rFonts w:cstheme="minorHAnsi"/>
                <w:lang w:val="en-GB"/>
              </w:rPr>
              <w:t>HC-Browser</w:t>
            </w:r>
          </w:p>
          <w:p w:rsidR="00C50362" w:rsidRPr="002B6263" w:rsidRDefault="00ED400D" w:rsidP="005029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2B6263">
              <w:rPr>
                <w:rFonts w:cstheme="minorHAnsi"/>
                <w:lang w:val="en-GB"/>
              </w:rPr>
              <w:t>PictureViewer</w:t>
            </w:r>
            <w:proofErr w:type="spellEnd"/>
          </w:p>
        </w:tc>
      </w:tr>
    </w:tbl>
    <w:p w:rsidR="00C50362" w:rsidRPr="002B6263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2B6263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2B6263" w:rsidRDefault="00C50362" w:rsidP="00AF19DD">
            <w:pPr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32"/>
              </w:rPr>
              <w:t>Zubehör</w:t>
            </w:r>
          </w:p>
        </w:tc>
      </w:tr>
      <w:tr w:rsidR="0020754D" w:rsidRPr="002B6263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2B6263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Unterputzkasten</w:t>
            </w:r>
          </w:p>
          <w:p w:rsidR="00C50362" w:rsidRPr="002B6263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>Unterputzkasten flächenbündig</w:t>
            </w:r>
          </w:p>
        </w:tc>
      </w:tr>
      <w:tr w:rsidR="0020754D" w:rsidRPr="002B6263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2B6263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2B6263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2B6263" w:rsidRDefault="00ED400D" w:rsidP="005029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B6263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6263">
              <w:rPr>
                <w:rFonts w:cstheme="minorHAnsi"/>
              </w:rPr>
              <w:t xml:space="preserve">    </w:t>
            </w:r>
            <w:r w:rsidR="00C50362" w:rsidRPr="002B6263">
              <w:rPr>
                <w:rFonts w:cstheme="minorHAnsi"/>
              </w:rPr>
              <w:t>Präsenzmelder Baustein</w:t>
            </w:r>
            <w:r w:rsidR="00502910" w:rsidRPr="002B6263">
              <w:rPr>
                <w:rFonts w:cstheme="minorHAnsi"/>
              </w:rPr>
              <w:t xml:space="preserve"> </w:t>
            </w:r>
            <w:r w:rsidRPr="002B6263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6263">
              <w:rPr>
                <w:rFonts w:cstheme="minorHAnsi"/>
              </w:rPr>
              <w:t xml:space="preserve">    </w:t>
            </w:r>
            <w:proofErr w:type="spellStart"/>
            <w:r w:rsidR="00C50362" w:rsidRPr="002B6263">
              <w:rPr>
                <w:rFonts w:cstheme="minorHAnsi"/>
              </w:rPr>
              <w:t>Camera</w:t>
            </w:r>
            <w:proofErr w:type="spellEnd"/>
            <w:r w:rsidR="00C50362" w:rsidRPr="002B6263">
              <w:rPr>
                <w:rFonts w:cstheme="minorHAnsi"/>
              </w:rPr>
              <w:t xml:space="preserve"> Baustein (5 </w:t>
            </w:r>
            <w:proofErr w:type="spellStart"/>
            <w:r w:rsidR="00C50362" w:rsidRPr="002B6263">
              <w:rPr>
                <w:rFonts w:cstheme="minorHAnsi"/>
              </w:rPr>
              <w:t>Mega</w:t>
            </w:r>
            <w:proofErr w:type="spellEnd"/>
            <w:r w:rsidR="00C50362" w:rsidRPr="002B6263">
              <w:rPr>
                <w:rFonts w:cstheme="minorHAnsi"/>
              </w:rPr>
              <w:t xml:space="preserve"> Pixel)</w:t>
            </w:r>
          </w:p>
          <w:p w:rsidR="00C50362" w:rsidRPr="002B6263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2B6263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6263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B6263">
              <w:rPr>
                <w:rFonts w:cstheme="minorHAnsi"/>
                <w:lang w:val="en-GB"/>
              </w:rPr>
              <w:t xml:space="preserve">    </w:t>
            </w:r>
            <w:r w:rsidR="00C50362" w:rsidRPr="002B6263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F0189" w:rsidRPr="002B6263" w:rsidRDefault="00020A15" w:rsidP="005F60C3">
      <w:pPr>
        <w:rPr>
          <w:rFonts w:cstheme="minorHAnsi"/>
          <w:sz w:val="24"/>
        </w:rPr>
      </w:pPr>
      <w:r w:rsidRPr="002B6263">
        <w:rPr>
          <w:rFonts w:cstheme="minorHAnsi"/>
          <w:sz w:val="24"/>
        </w:rPr>
        <w:br/>
      </w:r>
      <w:r w:rsidRPr="002B6263">
        <w:rPr>
          <w:rFonts w:cstheme="minorHAnsi"/>
          <w:sz w:val="24"/>
        </w:rPr>
        <w:tab/>
      </w:r>
      <w:r w:rsidRPr="002B6263">
        <w:rPr>
          <w:rFonts w:cstheme="minorHAnsi"/>
          <w:sz w:val="24"/>
        </w:rPr>
        <w:tab/>
      </w:r>
      <w:r w:rsidRPr="002B6263">
        <w:rPr>
          <w:rFonts w:cstheme="minorHAnsi"/>
          <w:sz w:val="24"/>
        </w:rPr>
        <w:tab/>
      </w:r>
      <w:r w:rsidRPr="002B6263">
        <w:rPr>
          <w:rFonts w:cstheme="minorHAnsi"/>
          <w:sz w:val="24"/>
        </w:rPr>
        <w:tab/>
      </w:r>
      <w:r w:rsidRPr="002B6263">
        <w:rPr>
          <w:rFonts w:cstheme="minorHAnsi"/>
          <w:sz w:val="24"/>
        </w:rPr>
        <w:tab/>
      </w:r>
      <w:r w:rsidR="00E83704" w:rsidRPr="002B6263">
        <w:rPr>
          <w:rFonts w:cstheme="minorHAnsi"/>
          <w:sz w:val="24"/>
        </w:rPr>
        <w:t xml:space="preserve">   </w:t>
      </w:r>
    </w:p>
    <w:p w:rsidR="0020754D" w:rsidRPr="002B6263" w:rsidRDefault="00ED400D" w:rsidP="002F0189">
      <w:pPr>
        <w:ind w:left="3540"/>
        <w:rPr>
          <w:rFonts w:cstheme="minorHAnsi"/>
          <w:sz w:val="24"/>
        </w:rPr>
      </w:pPr>
      <w:r w:rsidRPr="002B6263">
        <w:rPr>
          <w:rFonts w:cstheme="minorHAnsi"/>
          <w:sz w:val="24"/>
        </w:rPr>
        <w:t xml:space="preserve">        </w:t>
      </w:r>
      <w:r w:rsidR="00020A15" w:rsidRPr="002B6263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2B6263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2B6263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2B6263"/>
    <w:rsid w:val="002F0189"/>
    <w:rsid w:val="00326359"/>
    <w:rsid w:val="003A607D"/>
    <w:rsid w:val="00502910"/>
    <w:rsid w:val="005F60C3"/>
    <w:rsid w:val="00897780"/>
    <w:rsid w:val="008A391C"/>
    <w:rsid w:val="00945683"/>
    <w:rsid w:val="00A45588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2021-04-20T07:24:00Z</dcterms:modified>
</cp:coreProperties>
</file>