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3C1A15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3C1A15">
        <w:rPr>
          <w:rFonts w:asciiTheme="minorHAnsi" w:hAnsiTheme="minorHAnsi" w:cstheme="minorHAnsi"/>
          <w:color w:val="auto"/>
        </w:rPr>
        <w:t xml:space="preserve">Excelsior V6 </w:t>
      </w:r>
      <w:r w:rsidR="003C1A15">
        <w:rPr>
          <w:rFonts w:asciiTheme="minorHAnsi" w:hAnsiTheme="minorHAnsi" w:cstheme="minorHAnsi"/>
          <w:color w:val="auto"/>
        </w:rPr>
        <w:t>Auf</w:t>
      </w:r>
      <w:bookmarkStart w:id="0" w:name="_GoBack"/>
      <w:bookmarkEnd w:id="0"/>
      <w:r w:rsidRPr="003C1A15">
        <w:rPr>
          <w:rFonts w:asciiTheme="minorHAnsi" w:hAnsiTheme="minorHAnsi" w:cstheme="minorHAnsi"/>
          <w:color w:val="auto"/>
        </w:rPr>
        <w:t>putz Touchpanel 21,5 Zoll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3C1A15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3C1A15" w:rsidRDefault="00C50362" w:rsidP="00AF19DD">
            <w:pPr>
              <w:rPr>
                <w:rFonts w:cstheme="minorHAnsi"/>
                <w:sz w:val="24"/>
              </w:rPr>
            </w:pPr>
            <w:r w:rsidRPr="003C1A15">
              <w:rPr>
                <w:rFonts w:cstheme="minorHAnsi"/>
                <w:sz w:val="32"/>
              </w:rPr>
              <w:t>Technische Details</w:t>
            </w:r>
          </w:p>
        </w:tc>
      </w:tr>
      <w:tr w:rsidR="0020754D" w:rsidRPr="003C1A15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C1A15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3C1A15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3C1A15" w:rsidRDefault="003C1A15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CPU: Intel Core i5 82</w:t>
            </w:r>
            <w:r w:rsidR="0020754D" w:rsidRPr="003C1A15">
              <w:rPr>
                <w:rFonts w:cstheme="minorHAnsi"/>
                <w:lang w:val="en-GB"/>
              </w:rPr>
              <w:t>65U</w:t>
            </w:r>
          </w:p>
          <w:p w:rsidR="0020754D" w:rsidRPr="003C1A15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 xml:space="preserve">Arbeitsspeicher: 16 GB RAM </w:t>
            </w:r>
          </w:p>
          <w:p w:rsidR="0020754D" w:rsidRPr="003C1A15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>Festplattenspeicher: 240 GB SSD</w:t>
            </w:r>
          </w:p>
          <w:p w:rsidR="0020754D" w:rsidRPr="003C1A15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>Netzteil: 24V / 3,8A Hutschienennetzteil</w:t>
            </w:r>
          </w:p>
        </w:tc>
      </w:tr>
      <w:tr w:rsidR="0020754D" w:rsidRPr="003C1A15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C1A15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3C1A15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20754D" w:rsidRPr="003C1A15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>USB Port: 4xUSB 3.1, 1xUSB3.1 Type-C</w:t>
            </w:r>
          </w:p>
          <w:p w:rsidR="0020754D" w:rsidRPr="003C1A15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 xml:space="preserve">LAN Port : 2xRJ45 LAN Gigabit </w:t>
            </w:r>
          </w:p>
          <w:p w:rsidR="0020754D" w:rsidRPr="003C1A15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>Video Port: 1xHDMI, 1xDP</w:t>
            </w:r>
          </w:p>
          <w:p w:rsidR="0020754D" w:rsidRPr="003C1A15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1A15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3C1A15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C1A15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3C1A15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3C1A15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>Größe: 21,5 Zoll Bildschirmdiagonale</w:t>
            </w:r>
          </w:p>
          <w:p w:rsidR="0020754D" w:rsidRPr="003C1A15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>Auflösung: 1920 x 1080 Pixel (Full HD)</w:t>
            </w:r>
          </w:p>
          <w:p w:rsidR="0020754D" w:rsidRPr="003C1A15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>Seitenverhältnis: 16 : 9</w:t>
            </w:r>
          </w:p>
          <w:p w:rsidR="0020754D" w:rsidRPr="003C1A15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>Touch: Projiziert-kapazitiver Touchscreen (PCT / PCAP)</w:t>
            </w:r>
          </w:p>
          <w:p w:rsidR="0020754D" w:rsidRPr="003C1A15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>Rahmenfarbe: schwarz / weiß</w:t>
            </w:r>
          </w:p>
        </w:tc>
      </w:tr>
      <w:tr w:rsidR="0020754D" w:rsidRPr="003C1A15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C1A15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3C1A15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3C1A15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>Lautsprecher: 2 x integrierte Lautsprecher (je 2 W)</w:t>
            </w:r>
          </w:p>
          <w:p w:rsidR="0020754D" w:rsidRPr="003C1A15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3C1A15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C1A15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3C1A15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3C1A15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>Displayfläche: 268 mm x 476 mm (H x B)</w:t>
            </w:r>
          </w:p>
          <w:p w:rsidR="0020754D" w:rsidRPr="003C1A15" w:rsidRDefault="00121EBA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 xml:space="preserve">Gesamt: 349 x 558 x </w:t>
            </w:r>
            <w:r w:rsidR="0020754D" w:rsidRPr="003C1A15">
              <w:rPr>
                <w:rFonts w:cstheme="minorHAnsi"/>
              </w:rPr>
              <w:t>5</w:t>
            </w:r>
            <w:r w:rsidRPr="003C1A15">
              <w:rPr>
                <w:rFonts w:cstheme="minorHAnsi"/>
              </w:rPr>
              <w:t>2</w:t>
            </w:r>
            <w:r w:rsidR="0020754D" w:rsidRPr="003C1A15">
              <w:rPr>
                <w:rFonts w:cstheme="minorHAnsi"/>
              </w:rPr>
              <w:t xml:space="preserve"> mm (H x B x T)</w:t>
            </w:r>
          </w:p>
          <w:p w:rsidR="0020754D" w:rsidRPr="003C1A15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>Gewicht: 3,5 kg</w:t>
            </w:r>
          </w:p>
        </w:tc>
      </w:tr>
    </w:tbl>
    <w:p w:rsidR="00C50362" w:rsidRPr="003C1A15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3C1A15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3C1A15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3C1A15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3C1A15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C1A15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3C1A15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3C1A15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>Windows 10 IoT Enterprise 2019 LTSC</w:t>
            </w:r>
          </w:p>
        </w:tc>
      </w:tr>
      <w:tr w:rsidR="0020754D" w:rsidRPr="003C1A15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C1A15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3C1A15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3C1A15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1A1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C1A15">
              <w:rPr>
                <w:rFonts w:cstheme="minorHAnsi"/>
                <w:lang w:val="en-GB"/>
              </w:rPr>
              <w:t xml:space="preserve">    </w:t>
            </w:r>
            <w:r w:rsidR="0020754D" w:rsidRPr="003C1A15">
              <w:rPr>
                <w:rFonts w:cstheme="minorHAnsi"/>
                <w:lang w:val="en-GB"/>
              </w:rPr>
              <w:t>BasisModul (HC-Navigation + HC-Camviewer</w:t>
            </w:r>
            <w:r w:rsidR="00AF19DD" w:rsidRPr="003C1A15">
              <w:rPr>
                <w:rFonts w:cstheme="minorHAnsi"/>
                <w:lang w:val="en-GB"/>
              </w:rPr>
              <w:t>)</w:t>
            </w:r>
          </w:p>
          <w:p w:rsidR="00C50362" w:rsidRPr="003C1A15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1A1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C1A15">
              <w:rPr>
                <w:rFonts w:cstheme="minorHAnsi"/>
                <w:lang w:val="en-GB"/>
              </w:rPr>
              <w:t xml:space="preserve">    </w:t>
            </w:r>
            <w:r w:rsidR="0020754D" w:rsidRPr="003C1A15">
              <w:rPr>
                <w:rFonts w:cstheme="minorHAnsi"/>
                <w:lang w:val="en-GB"/>
              </w:rPr>
              <w:t>RadioModul</w:t>
            </w:r>
          </w:p>
          <w:p w:rsidR="0020754D" w:rsidRPr="003C1A15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1A1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C1A15">
              <w:rPr>
                <w:rFonts w:cstheme="minorHAnsi"/>
                <w:lang w:val="en-GB"/>
              </w:rPr>
              <w:t xml:space="preserve">    </w:t>
            </w:r>
            <w:r w:rsidR="00C50362" w:rsidRPr="003C1A15">
              <w:rPr>
                <w:rFonts w:cstheme="minorHAnsi"/>
                <w:lang w:val="en-GB"/>
              </w:rPr>
              <w:t>HC-SipPhone</w:t>
            </w:r>
          </w:p>
          <w:p w:rsidR="0020754D" w:rsidRPr="003C1A15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1A1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C1A15">
              <w:rPr>
                <w:rFonts w:cstheme="minorHAnsi"/>
                <w:lang w:val="en-GB"/>
              </w:rPr>
              <w:t xml:space="preserve">    </w:t>
            </w:r>
            <w:r w:rsidR="00C50362" w:rsidRPr="003C1A15">
              <w:rPr>
                <w:rFonts w:cstheme="minorHAnsi"/>
                <w:lang w:val="en-GB"/>
              </w:rPr>
              <w:t>HC-Browser</w:t>
            </w:r>
          </w:p>
          <w:p w:rsidR="00ED400D" w:rsidRPr="003C1A15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1A1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C1A15">
              <w:rPr>
                <w:rFonts w:cstheme="minorHAnsi"/>
                <w:lang w:val="en-GB"/>
              </w:rPr>
              <w:t xml:space="preserve">    HC-PictureViewer</w:t>
            </w:r>
          </w:p>
          <w:p w:rsidR="00C50362" w:rsidRPr="003C1A15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1A1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C1A15">
              <w:rPr>
                <w:rFonts w:cstheme="minorHAnsi"/>
                <w:lang w:val="en-GB"/>
              </w:rPr>
              <w:t xml:space="preserve">    </w:t>
            </w:r>
            <w:r w:rsidR="00C50362" w:rsidRPr="003C1A15">
              <w:rPr>
                <w:rFonts w:cstheme="minorHAnsi"/>
                <w:lang w:val="en-GB"/>
              </w:rPr>
              <w:t>TV-Modul</w:t>
            </w:r>
          </w:p>
        </w:tc>
      </w:tr>
    </w:tbl>
    <w:p w:rsidR="00C50362" w:rsidRPr="003C1A15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3C1A15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3C1A15" w:rsidRDefault="00C50362" w:rsidP="00AF19DD">
            <w:pPr>
              <w:rPr>
                <w:rFonts w:cstheme="minorHAnsi"/>
                <w:sz w:val="24"/>
              </w:rPr>
            </w:pPr>
            <w:r w:rsidRPr="003C1A15">
              <w:rPr>
                <w:rFonts w:cstheme="minorHAnsi"/>
                <w:sz w:val="32"/>
              </w:rPr>
              <w:t>Zubehör</w:t>
            </w:r>
          </w:p>
        </w:tc>
      </w:tr>
      <w:tr w:rsidR="0020754D" w:rsidRPr="003C1A15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C1A15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3C1A15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3C1A15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>Unterputzkasten</w:t>
            </w:r>
          </w:p>
          <w:p w:rsidR="00C50362" w:rsidRPr="003C1A15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>Unterputzkasten flächenbündig</w:t>
            </w:r>
          </w:p>
        </w:tc>
      </w:tr>
      <w:tr w:rsidR="0020754D" w:rsidRPr="003C1A15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C1A15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3C1A15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3C1A15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1A15">
              <w:rPr>
                <w:rFonts w:cstheme="minorHAnsi"/>
              </w:rPr>
              <w:t xml:space="preserve">    </w:t>
            </w:r>
            <w:r w:rsidR="00C50362" w:rsidRPr="003C1A15">
              <w:rPr>
                <w:rFonts w:cstheme="minorHAnsi"/>
              </w:rPr>
              <w:t>Präsenzmelder Baustein</w:t>
            </w:r>
          </w:p>
          <w:p w:rsidR="00C50362" w:rsidRPr="003C1A15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1A15">
              <w:rPr>
                <w:rFonts w:cstheme="minorHAnsi"/>
              </w:rPr>
              <w:t xml:space="preserve">    </w:t>
            </w:r>
            <w:r w:rsidR="00C50362" w:rsidRPr="003C1A15">
              <w:rPr>
                <w:rFonts w:cstheme="minorHAnsi"/>
              </w:rPr>
              <w:t>Voice Performance Baustein</w:t>
            </w:r>
            <w:r w:rsidRPr="003C1A15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1A15">
              <w:rPr>
                <w:rFonts w:cstheme="minorHAnsi"/>
              </w:rPr>
              <w:t xml:space="preserve">    </w:t>
            </w:r>
            <w:r w:rsidR="00C50362" w:rsidRPr="003C1A15">
              <w:rPr>
                <w:rFonts w:cstheme="minorHAnsi"/>
              </w:rPr>
              <w:t>Camera Baustein (5 Mega Pixel)</w:t>
            </w:r>
          </w:p>
          <w:p w:rsidR="00C50362" w:rsidRPr="003C1A15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1A1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C1A15">
              <w:rPr>
                <w:rFonts w:cstheme="minorHAnsi"/>
                <w:lang w:val="en-GB"/>
              </w:rPr>
              <w:t xml:space="preserve">    </w:t>
            </w:r>
            <w:r w:rsidR="00C50362" w:rsidRPr="003C1A15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3C1A15" w:rsidRDefault="00020A15" w:rsidP="005F60C3">
      <w:pPr>
        <w:rPr>
          <w:rFonts w:cstheme="minorHAnsi"/>
          <w:sz w:val="24"/>
        </w:rPr>
      </w:pPr>
      <w:r w:rsidRPr="003C1A15">
        <w:rPr>
          <w:rFonts w:cstheme="minorHAnsi"/>
          <w:sz w:val="24"/>
        </w:rPr>
        <w:br/>
      </w:r>
      <w:r w:rsidRPr="003C1A15">
        <w:rPr>
          <w:rFonts w:cstheme="minorHAnsi"/>
          <w:sz w:val="24"/>
        </w:rPr>
        <w:tab/>
      </w:r>
      <w:r w:rsidRPr="003C1A15">
        <w:rPr>
          <w:rFonts w:cstheme="minorHAnsi"/>
          <w:sz w:val="24"/>
        </w:rPr>
        <w:tab/>
      </w:r>
      <w:r w:rsidRPr="003C1A15">
        <w:rPr>
          <w:rFonts w:cstheme="minorHAnsi"/>
          <w:sz w:val="24"/>
        </w:rPr>
        <w:tab/>
      </w:r>
      <w:r w:rsidRPr="003C1A15">
        <w:rPr>
          <w:rFonts w:cstheme="minorHAnsi"/>
          <w:sz w:val="24"/>
        </w:rPr>
        <w:tab/>
      </w:r>
      <w:r w:rsidRPr="003C1A15">
        <w:rPr>
          <w:rFonts w:cstheme="minorHAnsi"/>
          <w:sz w:val="24"/>
        </w:rPr>
        <w:tab/>
      </w:r>
      <w:r w:rsidR="00E83704" w:rsidRPr="003C1A15">
        <w:rPr>
          <w:rFonts w:cstheme="minorHAnsi"/>
          <w:sz w:val="24"/>
        </w:rPr>
        <w:t xml:space="preserve">   </w:t>
      </w:r>
      <w:r w:rsidR="00ED400D" w:rsidRPr="003C1A15">
        <w:rPr>
          <w:rFonts w:cstheme="minorHAnsi"/>
          <w:sz w:val="24"/>
        </w:rPr>
        <w:t xml:space="preserve">        </w:t>
      </w:r>
      <w:r w:rsidRPr="003C1A15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3C1A15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3C1A15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21EBA"/>
    <w:rsid w:val="001D3043"/>
    <w:rsid w:val="0020754D"/>
    <w:rsid w:val="00326359"/>
    <w:rsid w:val="003C1A15"/>
    <w:rsid w:val="005F60C3"/>
    <w:rsid w:val="00897780"/>
    <w:rsid w:val="008A391C"/>
    <w:rsid w:val="00945683"/>
    <w:rsid w:val="00AB2636"/>
    <w:rsid w:val="00AF19DD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E111D3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E1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13</cp:revision>
  <cp:lastPrinted>2021-02-16T14:00:00Z</cp:lastPrinted>
  <dcterms:created xsi:type="dcterms:W3CDTF">2021-02-16T10:34:00Z</dcterms:created>
  <dcterms:modified xsi:type="dcterms:W3CDTF">2021-04-20T07:31:00Z</dcterms:modified>
</cp:coreProperties>
</file>